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B" w:rsidRPr="001970D6" w:rsidRDefault="0054049B" w:rsidP="0054049B">
      <w:pPr>
        <w:pStyle w:val="a3"/>
        <w:spacing w:after="202" w:afterAutospacing="0"/>
        <w:jc w:val="center"/>
        <w:rPr>
          <w:sz w:val="28"/>
          <w:szCs w:val="28"/>
        </w:rPr>
      </w:pPr>
      <w:r w:rsidRPr="001970D6">
        <w:rPr>
          <w:b/>
          <w:bCs/>
          <w:sz w:val="28"/>
          <w:szCs w:val="28"/>
        </w:rPr>
        <w:t xml:space="preserve">Отчет о деятельности </w:t>
      </w:r>
      <w:r w:rsidR="00480465">
        <w:rPr>
          <w:b/>
          <w:bCs/>
          <w:sz w:val="28"/>
          <w:szCs w:val="28"/>
        </w:rPr>
        <w:t>депутата</w:t>
      </w:r>
    </w:p>
    <w:p w:rsidR="0054049B" w:rsidRDefault="0054049B" w:rsidP="0054049B">
      <w:pPr>
        <w:pStyle w:val="a3"/>
        <w:spacing w:after="202" w:afterAutospacing="0"/>
        <w:jc w:val="center"/>
        <w:rPr>
          <w:b/>
          <w:bCs/>
          <w:sz w:val="28"/>
          <w:szCs w:val="28"/>
        </w:rPr>
      </w:pPr>
      <w:r w:rsidRPr="001970D6">
        <w:rPr>
          <w:b/>
          <w:bCs/>
          <w:sz w:val="28"/>
          <w:szCs w:val="28"/>
        </w:rPr>
        <w:t>Тверской городской Дум</w:t>
      </w:r>
      <w:r w:rsidR="00480465">
        <w:rPr>
          <w:b/>
          <w:bCs/>
          <w:sz w:val="28"/>
          <w:szCs w:val="28"/>
        </w:rPr>
        <w:t xml:space="preserve">ы </w:t>
      </w:r>
      <w:proofErr w:type="spellStart"/>
      <w:r w:rsidR="00480465">
        <w:rPr>
          <w:b/>
          <w:bCs/>
          <w:sz w:val="28"/>
          <w:szCs w:val="28"/>
        </w:rPr>
        <w:t>Панчина</w:t>
      </w:r>
      <w:proofErr w:type="spellEnd"/>
      <w:r w:rsidR="00480465">
        <w:rPr>
          <w:b/>
          <w:bCs/>
          <w:sz w:val="28"/>
          <w:szCs w:val="28"/>
        </w:rPr>
        <w:t xml:space="preserve"> С.А</w:t>
      </w:r>
      <w:r w:rsidRPr="001970D6">
        <w:rPr>
          <w:b/>
          <w:bCs/>
          <w:sz w:val="28"/>
          <w:szCs w:val="28"/>
        </w:rPr>
        <w:t>.</w:t>
      </w:r>
    </w:p>
    <w:p w:rsidR="00E96160" w:rsidRPr="00E96160" w:rsidRDefault="00E96160" w:rsidP="0054049B">
      <w:pPr>
        <w:pStyle w:val="a3"/>
        <w:spacing w:after="202" w:afterAutospacing="0"/>
        <w:jc w:val="center"/>
        <w:rPr>
          <w:i/>
          <w:sz w:val="28"/>
          <w:szCs w:val="28"/>
        </w:rPr>
      </w:pPr>
      <w:r w:rsidRPr="00E96160">
        <w:rPr>
          <w:b/>
          <w:bCs/>
          <w:i/>
          <w:sz w:val="28"/>
          <w:szCs w:val="28"/>
        </w:rPr>
        <w:t>октябрь 2013 г. – октябрь 2014 г.</w:t>
      </w:r>
    </w:p>
    <w:p w:rsidR="0054049B" w:rsidRPr="001970D6" w:rsidRDefault="0054049B" w:rsidP="0054049B">
      <w:pPr>
        <w:pStyle w:val="a3"/>
        <w:spacing w:after="240" w:afterAutospacing="0"/>
        <w:jc w:val="center"/>
        <w:rPr>
          <w:sz w:val="28"/>
          <w:szCs w:val="28"/>
        </w:rPr>
      </w:pPr>
    </w:p>
    <w:p w:rsidR="0054049B" w:rsidRPr="001970D6" w:rsidRDefault="0054049B" w:rsidP="0054049B">
      <w:pPr>
        <w:pStyle w:val="a3"/>
        <w:spacing w:after="202" w:afterAutospacing="0"/>
        <w:rPr>
          <w:sz w:val="28"/>
          <w:szCs w:val="28"/>
        </w:rPr>
      </w:pPr>
      <w:r w:rsidRPr="001970D6">
        <w:rPr>
          <w:b/>
          <w:bCs/>
          <w:sz w:val="28"/>
          <w:szCs w:val="28"/>
        </w:rPr>
        <w:t>Постоянные Комитеты ТГД, в состав которых вош</w:t>
      </w:r>
      <w:r w:rsidR="004740D1">
        <w:rPr>
          <w:b/>
          <w:bCs/>
          <w:sz w:val="28"/>
          <w:szCs w:val="28"/>
        </w:rPr>
        <w:t xml:space="preserve">ел </w:t>
      </w:r>
      <w:r w:rsidRPr="001970D6">
        <w:rPr>
          <w:b/>
          <w:bCs/>
          <w:sz w:val="28"/>
          <w:szCs w:val="28"/>
        </w:rPr>
        <w:t xml:space="preserve"> депутат ТГД</w:t>
      </w:r>
      <w:r w:rsidR="004740D1">
        <w:rPr>
          <w:b/>
          <w:bCs/>
          <w:sz w:val="28"/>
          <w:szCs w:val="28"/>
        </w:rPr>
        <w:t xml:space="preserve"> </w:t>
      </w:r>
      <w:proofErr w:type="spellStart"/>
      <w:r w:rsidR="004740D1">
        <w:rPr>
          <w:b/>
          <w:bCs/>
          <w:sz w:val="28"/>
          <w:szCs w:val="28"/>
        </w:rPr>
        <w:t>Панчина</w:t>
      </w:r>
      <w:proofErr w:type="spellEnd"/>
      <w:r w:rsidR="004740D1">
        <w:rPr>
          <w:b/>
          <w:bCs/>
          <w:sz w:val="28"/>
          <w:szCs w:val="28"/>
        </w:rPr>
        <w:t xml:space="preserve"> С.А</w:t>
      </w:r>
      <w:r w:rsidR="004740D1" w:rsidRPr="001970D6">
        <w:rPr>
          <w:b/>
          <w:bCs/>
          <w:sz w:val="28"/>
          <w:szCs w:val="28"/>
        </w:rPr>
        <w:t>.</w:t>
      </w:r>
      <w:r w:rsidRPr="001970D6">
        <w:rPr>
          <w:b/>
          <w:bCs/>
          <w:sz w:val="28"/>
          <w:szCs w:val="28"/>
        </w:rPr>
        <w:t>:</w:t>
      </w:r>
    </w:p>
    <w:p w:rsidR="004740D1" w:rsidRDefault="0054049B" w:rsidP="0054049B">
      <w:pPr>
        <w:pStyle w:val="a3"/>
        <w:spacing w:after="202" w:afterAutospacing="0"/>
        <w:rPr>
          <w:sz w:val="28"/>
          <w:szCs w:val="28"/>
        </w:rPr>
      </w:pPr>
      <w:r w:rsidRPr="001970D6">
        <w:rPr>
          <w:sz w:val="28"/>
          <w:szCs w:val="28"/>
        </w:rPr>
        <w:t xml:space="preserve">- ПК по вопросам образования, культуры, спорта и молодежной политике  </w:t>
      </w:r>
    </w:p>
    <w:p w:rsidR="0054049B" w:rsidRPr="001970D6" w:rsidRDefault="004740D1" w:rsidP="0054049B">
      <w:pPr>
        <w:pStyle w:val="a3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49B" w:rsidRPr="001970D6">
        <w:rPr>
          <w:sz w:val="28"/>
          <w:szCs w:val="28"/>
        </w:rPr>
        <w:t xml:space="preserve">ПК по местному самоуправлению и регламенту </w:t>
      </w:r>
    </w:p>
    <w:p w:rsidR="0054049B" w:rsidRPr="001970D6" w:rsidRDefault="004740D1" w:rsidP="0054049B">
      <w:pPr>
        <w:pStyle w:val="a3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49B" w:rsidRPr="001970D6">
        <w:rPr>
          <w:sz w:val="28"/>
          <w:szCs w:val="28"/>
        </w:rPr>
        <w:t xml:space="preserve">Секретариат ТГД </w:t>
      </w:r>
      <w:r w:rsidR="0054049B" w:rsidRPr="001970D6">
        <w:rPr>
          <w:i/>
          <w:iCs/>
          <w:sz w:val="28"/>
          <w:szCs w:val="28"/>
        </w:rPr>
        <w:t>(зам</w:t>
      </w:r>
      <w:proofErr w:type="gramStart"/>
      <w:r w:rsidR="0054049B" w:rsidRPr="001970D6">
        <w:rPr>
          <w:i/>
          <w:iCs/>
          <w:sz w:val="28"/>
          <w:szCs w:val="28"/>
        </w:rPr>
        <w:t>.п</w:t>
      </w:r>
      <w:proofErr w:type="gramEnd"/>
      <w:r w:rsidR="0054049B" w:rsidRPr="001970D6">
        <w:rPr>
          <w:i/>
          <w:iCs/>
          <w:sz w:val="28"/>
          <w:szCs w:val="28"/>
        </w:rPr>
        <w:t>ред.)</w:t>
      </w:r>
    </w:p>
    <w:p w:rsidR="0054049B" w:rsidRPr="00D81407" w:rsidRDefault="00DF30FA" w:rsidP="0054049B">
      <w:pPr>
        <w:pStyle w:val="a3"/>
        <w:spacing w:after="202" w:afterAutospacing="0"/>
        <w:rPr>
          <w:b/>
          <w:bCs/>
          <w:sz w:val="28"/>
          <w:szCs w:val="28"/>
        </w:rPr>
      </w:pPr>
      <w:r w:rsidRPr="00D81407">
        <w:rPr>
          <w:b/>
          <w:bCs/>
          <w:sz w:val="28"/>
          <w:szCs w:val="28"/>
        </w:rPr>
        <w:t>Рабочие группы:</w:t>
      </w:r>
    </w:p>
    <w:p w:rsidR="0067242C" w:rsidRPr="00391F81" w:rsidRDefault="0067242C" w:rsidP="0054049B">
      <w:pPr>
        <w:pStyle w:val="a3"/>
        <w:spacing w:after="202" w:afterAutospacing="0"/>
        <w:rPr>
          <w:bCs/>
          <w:i/>
          <w:sz w:val="28"/>
          <w:szCs w:val="28"/>
        </w:rPr>
      </w:pPr>
      <w:r w:rsidRPr="0067242C">
        <w:rPr>
          <w:bCs/>
          <w:sz w:val="28"/>
          <w:szCs w:val="28"/>
        </w:rPr>
        <w:t>по рассмотрению инициатив по вопросам нравственного, патриотического и этнокультурного воспитания молодежи и пр</w:t>
      </w:r>
      <w:r>
        <w:rPr>
          <w:bCs/>
          <w:sz w:val="28"/>
          <w:szCs w:val="28"/>
        </w:rPr>
        <w:t xml:space="preserve">опаганде здорового образа жизни </w:t>
      </w:r>
      <w:r w:rsidR="00391F81">
        <w:rPr>
          <w:bCs/>
          <w:sz w:val="28"/>
          <w:szCs w:val="28"/>
        </w:rPr>
        <w:t xml:space="preserve">(постоянная рабочая группа при главе города) </w:t>
      </w:r>
      <w:r w:rsidRPr="00391F81">
        <w:rPr>
          <w:bCs/>
          <w:i/>
          <w:sz w:val="28"/>
          <w:szCs w:val="28"/>
        </w:rPr>
        <w:t>(</w:t>
      </w:r>
      <w:r w:rsidR="00391F81" w:rsidRPr="00391F81">
        <w:rPr>
          <w:bCs/>
          <w:i/>
          <w:sz w:val="28"/>
          <w:szCs w:val="28"/>
        </w:rPr>
        <w:t>председатель</w:t>
      </w:r>
      <w:r w:rsidRPr="00391F81">
        <w:rPr>
          <w:bCs/>
          <w:i/>
          <w:sz w:val="28"/>
          <w:szCs w:val="28"/>
        </w:rPr>
        <w:t>)</w:t>
      </w:r>
    </w:p>
    <w:p w:rsidR="00913609" w:rsidRDefault="00391F81" w:rsidP="0054049B">
      <w:pPr>
        <w:pStyle w:val="a3"/>
        <w:spacing w:after="202" w:afterAutospacing="0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по оценке регулирующего воздействия </w:t>
      </w:r>
      <w:r w:rsidRPr="00391F81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участник</w:t>
      </w:r>
      <w:r w:rsidRPr="00391F81">
        <w:rPr>
          <w:bCs/>
          <w:i/>
          <w:sz w:val="28"/>
          <w:szCs w:val="28"/>
        </w:rPr>
        <w:t>)</w:t>
      </w:r>
    </w:p>
    <w:p w:rsidR="00391F81" w:rsidRDefault="00391F81" w:rsidP="00391F81">
      <w:pPr>
        <w:pStyle w:val="a3"/>
        <w:spacing w:after="202" w:afterAutospacing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по составлению положения о межмуниципальных отношениях </w:t>
      </w:r>
      <w:r w:rsidRPr="00391F81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участник</w:t>
      </w:r>
      <w:r w:rsidRPr="00391F81">
        <w:rPr>
          <w:bCs/>
          <w:i/>
          <w:sz w:val="28"/>
          <w:szCs w:val="28"/>
        </w:rPr>
        <w:t>)</w:t>
      </w:r>
    </w:p>
    <w:p w:rsidR="00391F81" w:rsidRDefault="00391F81" w:rsidP="00391F81">
      <w:pPr>
        <w:pStyle w:val="a3"/>
        <w:spacing w:after="202" w:afterAutospacing="0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по административной реформе </w:t>
      </w:r>
      <w:r w:rsidRPr="00391F81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участник</w:t>
      </w:r>
      <w:r w:rsidRPr="00391F81">
        <w:rPr>
          <w:bCs/>
          <w:i/>
          <w:sz w:val="28"/>
          <w:szCs w:val="28"/>
        </w:rPr>
        <w:t>)</w:t>
      </w:r>
    </w:p>
    <w:p w:rsidR="00391F81" w:rsidRPr="00391F81" w:rsidRDefault="00391F81" w:rsidP="0054049B">
      <w:pPr>
        <w:pStyle w:val="a3"/>
        <w:spacing w:after="202" w:afterAutospacing="0"/>
        <w:rPr>
          <w:sz w:val="28"/>
          <w:szCs w:val="28"/>
        </w:rPr>
      </w:pPr>
    </w:p>
    <w:p w:rsidR="0030019B" w:rsidRPr="00D81407" w:rsidRDefault="00197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407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1D03A3" w:rsidRPr="00D81407" w:rsidRDefault="001D03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407">
        <w:rPr>
          <w:rFonts w:ascii="Times New Roman" w:hAnsi="Times New Roman" w:cs="Times New Roman"/>
          <w:b/>
          <w:bCs/>
          <w:sz w:val="24"/>
          <w:szCs w:val="24"/>
        </w:rPr>
        <w:t>Поправки:</w:t>
      </w:r>
    </w:p>
    <w:p w:rsidR="00257BA1" w:rsidRPr="00FD7515" w:rsidRDefault="00257BA1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57BA1">
        <w:rPr>
          <w:rFonts w:ascii="Times New Roman" w:hAnsi="Times New Roman" w:cs="Times New Roman"/>
          <w:bCs/>
          <w:sz w:val="28"/>
          <w:szCs w:val="28"/>
        </w:rPr>
        <w:t>Внесена поправка в проект решения ТГД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C73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предоставления единовременной ежегодной денежной выплаты на лечение и отдых лицам, з</w:t>
      </w:r>
      <w:r w:rsidR="00220934">
        <w:rPr>
          <w:rFonts w:ascii="Times New Roman" w:hAnsi="Times New Roman" w:cs="Times New Roman"/>
          <w:bCs/>
          <w:sz w:val="28"/>
          <w:szCs w:val="28"/>
        </w:rPr>
        <w:t>а</w:t>
      </w:r>
      <w:r w:rsidR="006A6C73">
        <w:rPr>
          <w:rFonts w:ascii="Times New Roman" w:hAnsi="Times New Roman" w:cs="Times New Roman"/>
          <w:bCs/>
          <w:sz w:val="28"/>
          <w:szCs w:val="28"/>
        </w:rPr>
        <w:t>мещающим должности муниципальной службы, лицам</w:t>
      </w:r>
      <w:r w:rsidR="00220934">
        <w:rPr>
          <w:rFonts w:ascii="Times New Roman" w:hAnsi="Times New Roman" w:cs="Times New Roman"/>
          <w:bCs/>
          <w:sz w:val="28"/>
          <w:szCs w:val="28"/>
        </w:rPr>
        <w:t xml:space="preserve">, замещающим муниципальные должности, а также единовременной ежегодной денежной выплаты на лечение лицам, вышедшим с этих должностей на пенсию за выслугу лет, назначенную в соответствии с </w:t>
      </w:r>
      <w:r w:rsidR="00EF3D97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актами».</w:t>
      </w:r>
      <w:r w:rsidR="00FD7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12D1A" w:rsidRDefault="00F043AB" w:rsidP="00FD75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Внесены 4 поправки в проект решения ТГД «</w:t>
      </w:r>
      <w:r w:rsidRPr="00F043AB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города Твери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12D1A">
        <w:rPr>
          <w:rFonts w:ascii="Times New Roman" w:hAnsi="Times New Roman" w:cs="Times New Roman"/>
          <w:bCs/>
          <w:sz w:val="28"/>
          <w:szCs w:val="28"/>
        </w:rPr>
        <w:t>.</w:t>
      </w:r>
      <w:r w:rsidR="00FD7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321A" w:rsidRPr="004B180F" w:rsidRDefault="00315C6B" w:rsidP="00FD75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Внесен  на рассмотрение ТГД проект  решения ТГД  « О внесении изменений в Положение о муниципальной службе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Твери». </w:t>
      </w:r>
    </w:p>
    <w:p w:rsidR="00315C6B" w:rsidRDefault="00315C6B" w:rsidP="00315C6B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Внесены 3 поправки в проект решения ТГД «О внесении изменений в Положение о муниципальной службе в городе Твери». </w:t>
      </w:r>
    </w:p>
    <w:p w:rsidR="009F216F" w:rsidRDefault="009F216F" w:rsidP="009F216F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  на рассмотрение ТГД проект  решения ТГД  «Об утверждении Положения о порядке участия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Твери в организациях межмуниципального сотрудничества». </w:t>
      </w:r>
    </w:p>
    <w:p w:rsidR="006B5765" w:rsidRPr="006B5765" w:rsidRDefault="006B5765" w:rsidP="009F21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Внесены 2 поправки в проект решения ТГД «Об обеспечении доступа к информации о деятельности ТГД». </w:t>
      </w:r>
    </w:p>
    <w:p w:rsidR="001970D6" w:rsidRDefault="001970D6" w:rsidP="001970D6">
      <w:pPr>
        <w:pStyle w:val="a3"/>
        <w:spacing w:after="202" w:afterAutospacing="0"/>
      </w:pPr>
      <w:r>
        <w:rPr>
          <w:b/>
          <w:bCs/>
        </w:rPr>
        <w:t xml:space="preserve">Использование средств депутатских фондов (4 млн. рублей): </w:t>
      </w:r>
    </w:p>
    <w:p w:rsidR="001970D6" w:rsidRPr="00412D1A" w:rsidRDefault="007A6BD8" w:rsidP="001970D6">
      <w:pPr>
        <w:pStyle w:val="a3"/>
        <w:spacing w:after="202" w:afterAutospacing="0"/>
      </w:pPr>
      <w:r w:rsidRPr="00412D1A">
        <w:rPr>
          <w:iCs/>
        </w:rPr>
        <w:t>7</w:t>
      </w:r>
      <w:r w:rsidR="001970D6" w:rsidRPr="00412D1A">
        <w:rPr>
          <w:iCs/>
        </w:rPr>
        <w:t xml:space="preserve"> садов, </w:t>
      </w:r>
      <w:r w:rsidRPr="00412D1A">
        <w:rPr>
          <w:iCs/>
        </w:rPr>
        <w:t>4</w:t>
      </w:r>
      <w:r w:rsidR="001970D6" w:rsidRPr="00412D1A">
        <w:rPr>
          <w:iCs/>
        </w:rPr>
        <w:t xml:space="preserve"> школы, установка </w:t>
      </w:r>
      <w:r w:rsidRPr="00412D1A">
        <w:rPr>
          <w:iCs/>
        </w:rPr>
        <w:t>детской площадки, установка турников</w:t>
      </w:r>
      <w:r w:rsidR="00325FC2" w:rsidRPr="00412D1A">
        <w:rPr>
          <w:iCs/>
        </w:rPr>
        <w:t>.</w:t>
      </w:r>
    </w:p>
    <w:p w:rsidR="001970D6" w:rsidRPr="00D81407" w:rsidRDefault="001970D6" w:rsidP="001970D6">
      <w:pPr>
        <w:pStyle w:val="a3"/>
        <w:spacing w:after="202" w:afterAutospacing="0"/>
      </w:pPr>
      <w:r w:rsidRPr="00D81407">
        <w:rPr>
          <w:b/>
          <w:bCs/>
        </w:rPr>
        <w:t>Иная деятельность:</w:t>
      </w:r>
    </w:p>
    <w:p w:rsidR="001970D6" w:rsidRDefault="001970D6" w:rsidP="001970D6">
      <w:pPr>
        <w:pStyle w:val="a3"/>
        <w:spacing w:after="202" w:afterAutospacing="0"/>
        <w:rPr>
          <w:i/>
          <w:iCs/>
        </w:rPr>
      </w:pPr>
      <w:r w:rsidRPr="00A13EE5">
        <w:t>Круглый стол «</w:t>
      </w:r>
      <w:r w:rsidR="00A13EE5" w:rsidRPr="00A13EE5">
        <w:t>Управление автомобилем в состоянии опьянения</w:t>
      </w:r>
      <w:r w:rsidRPr="00A13EE5">
        <w:t xml:space="preserve">» - </w:t>
      </w:r>
      <w:proofErr w:type="spellStart"/>
      <w:r w:rsidRPr="00A13EE5">
        <w:rPr>
          <w:i/>
          <w:iCs/>
        </w:rPr>
        <w:t>Панчин</w:t>
      </w:r>
      <w:proofErr w:type="spellEnd"/>
      <w:r w:rsidRPr="00A13EE5">
        <w:rPr>
          <w:i/>
          <w:iCs/>
        </w:rPr>
        <w:t xml:space="preserve"> С.А</w:t>
      </w:r>
      <w:r w:rsidR="00A13EE5">
        <w:rPr>
          <w:i/>
          <w:iCs/>
        </w:rPr>
        <w:t xml:space="preserve"> </w:t>
      </w:r>
      <w:proofErr w:type="gramStart"/>
      <w:r w:rsidR="00A13EE5">
        <w:rPr>
          <w:i/>
          <w:iCs/>
        </w:rPr>
        <w:t>(</w:t>
      </w:r>
      <w:r w:rsidRPr="00A13EE5">
        <w:rPr>
          <w:i/>
          <w:iCs/>
        </w:rPr>
        <w:t xml:space="preserve"> </w:t>
      </w:r>
      <w:proofErr w:type="gramEnd"/>
      <w:r w:rsidRPr="00A13EE5">
        <w:rPr>
          <w:i/>
          <w:iCs/>
        </w:rPr>
        <w:t>участник</w:t>
      </w:r>
      <w:r w:rsidR="00A13EE5">
        <w:rPr>
          <w:i/>
          <w:iCs/>
        </w:rPr>
        <w:t>)</w:t>
      </w:r>
    </w:p>
    <w:p w:rsidR="0088698C" w:rsidRPr="00DF1294" w:rsidRDefault="0088698C" w:rsidP="0088698C">
      <w:pPr>
        <w:pStyle w:val="a3"/>
        <w:spacing w:after="202" w:afterAutospacing="0"/>
        <w:rPr>
          <w:i/>
          <w:iCs/>
        </w:rPr>
      </w:pPr>
      <w:r w:rsidRPr="00A13EE5">
        <w:t>Круглый стол «</w:t>
      </w:r>
      <w:proofErr w:type="spellStart"/>
      <w:r>
        <w:t>Стопнаркотик</w:t>
      </w:r>
      <w:proofErr w:type="spellEnd"/>
      <w:r w:rsidRPr="00A13EE5">
        <w:t xml:space="preserve">» - </w:t>
      </w:r>
      <w:proofErr w:type="spellStart"/>
      <w:r w:rsidRPr="00A13EE5">
        <w:rPr>
          <w:i/>
          <w:iCs/>
        </w:rPr>
        <w:t>Панчин</w:t>
      </w:r>
      <w:proofErr w:type="spellEnd"/>
      <w:r w:rsidRPr="00A13EE5">
        <w:rPr>
          <w:i/>
          <w:iCs/>
        </w:rPr>
        <w:t xml:space="preserve"> С.А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(</w:t>
      </w:r>
      <w:r w:rsidRPr="00A13EE5">
        <w:rPr>
          <w:i/>
          <w:iCs/>
        </w:rPr>
        <w:t xml:space="preserve"> </w:t>
      </w:r>
      <w:proofErr w:type="gramEnd"/>
      <w:r>
        <w:rPr>
          <w:i/>
          <w:iCs/>
        </w:rPr>
        <w:t>председатель)</w:t>
      </w:r>
    </w:p>
    <w:p w:rsidR="001970D6" w:rsidRDefault="001970D6" w:rsidP="001970D6">
      <w:pPr>
        <w:pStyle w:val="a3"/>
        <w:spacing w:after="202" w:afterAutospacing="0"/>
        <w:rPr>
          <w:i/>
          <w:iCs/>
        </w:rPr>
      </w:pPr>
      <w:r w:rsidRPr="00E04637">
        <w:t>Круглый стол «Взаимо</w:t>
      </w:r>
      <w:r w:rsidR="00E04637" w:rsidRPr="00E04637">
        <w:t>действие  работодателей в сфере автотранспортного бизнеса и профессионального образования</w:t>
      </w:r>
      <w:r w:rsidRPr="00E04637">
        <w:t xml:space="preserve">» - </w:t>
      </w:r>
      <w:proofErr w:type="spellStart"/>
      <w:r w:rsidRPr="00E04637">
        <w:rPr>
          <w:i/>
          <w:iCs/>
        </w:rPr>
        <w:t>Панчин</w:t>
      </w:r>
      <w:proofErr w:type="spellEnd"/>
      <w:r w:rsidRPr="00E04637">
        <w:rPr>
          <w:i/>
          <w:iCs/>
        </w:rPr>
        <w:t xml:space="preserve"> С.А. – участник</w:t>
      </w:r>
    </w:p>
    <w:p w:rsidR="00D21C4C" w:rsidRPr="00D21C4C" w:rsidRDefault="00D21C4C" w:rsidP="001970D6">
      <w:pPr>
        <w:pStyle w:val="a3"/>
        <w:spacing w:after="202" w:afterAutospacing="0"/>
        <w:rPr>
          <w:i/>
        </w:rPr>
      </w:pPr>
      <w:r>
        <w:rPr>
          <w:iCs/>
        </w:rPr>
        <w:t xml:space="preserve">Круглый стол «Перспективы городского молодежного инновационного движения» </w:t>
      </w:r>
      <w:r w:rsidRPr="00D21C4C">
        <w:rPr>
          <w:i/>
          <w:iCs/>
        </w:rPr>
        <w:t xml:space="preserve">(под руководством </w:t>
      </w:r>
      <w:proofErr w:type="spellStart"/>
      <w:r w:rsidRPr="00D21C4C">
        <w:rPr>
          <w:i/>
          <w:iCs/>
        </w:rPr>
        <w:t>Панчина</w:t>
      </w:r>
      <w:proofErr w:type="spellEnd"/>
      <w:r w:rsidRPr="00D21C4C">
        <w:rPr>
          <w:i/>
          <w:iCs/>
        </w:rPr>
        <w:t xml:space="preserve"> С.А.)</w:t>
      </w:r>
    </w:p>
    <w:p w:rsidR="001970D6" w:rsidRDefault="001970D6" w:rsidP="001970D6">
      <w:pPr>
        <w:pStyle w:val="a3"/>
        <w:spacing w:after="202" w:afterAutospacing="0"/>
      </w:pPr>
      <w:r>
        <w:rPr>
          <w:b/>
          <w:bCs/>
        </w:rPr>
        <w:t>Запросы:</w:t>
      </w:r>
    </w:p>
    <w:p w:rsidR="001970D6" w:rsidRPr="00DF33B2" w:rsidRDefault="001970D6" w:rsidP="001970D6">
      <w:pPr>
        <w:pStyle w:val="a3"/>
        <w:spacing w:after="0" w:afterAutospacing="0"/>
      </w:pPr>
      <w:r w:rsidRPr="00DF33B2">
        <w:t xml:space="preserve">Главе </w:t>
      </w:r>
      <w:proofErr w:type="gramStart"/>
      <w:r w:rsidRPr="00DF33B2">
        <w:t>г</w:t>
      </w:r>
      <w:proofErr w:type="gramEnd"/>
      <w:r w:rsidRPr="00DF33B2">
        <w:t>. Твери</w:t>
      </w:r>
      <w:r w:rsidR="00DF33B2">
        <w:t xml:space="preserve"> - </w:t>
      </w:r>
      <w:r w:rsidRPr="00DF33B2">
        <w:t xml:space="preserve"> </w:t>
      </w:r>
      <w:r w:rsidR="00DF33B2">
        <w:t>5</w:t>
      </w:r>
    </w:p>
    <w:p w:rsidR="001970D6" w:rsidRDefault="001970D6" w:rsidP="001970D6">
      <w:pPr>
        <w:pStyle w:val="a3"/>
        <w:spacing w:after="0" w:afterAutospacing="0"/>
      </w:pPr>
      <w:r w:rsidRPr="00227493">
        <w:t xml:space="preserve">Главе Администрации </w:t>
      </w:r>
      <w:proofErr w:type="gramStart"/>
      <w:r w:rsidRPr="00227493">
        <w:t>г</w:t>
      </w:r>
      <w:proofErr w:type="gramEnd"/>
      <w:r w:rsidRPr="00227493">
        <w:t xml:space="preserve">. Твери – </w:t>
      </w:r>
      <w:r w:rsidR="00227493" w:rsidRPr="00227493">
        <w:t>5</w:t>
      </w:r>
    </w:p>
    <w:p w:rsidR="001970D6" w:rsidRPr="00F011D3" w:rsidRDefault="001970D6" w:rsidP="001970D6">
      <w:pPr>
        <w:pStyle w:val="a3"/>
        <w:spacing w:after="0" w:afterAutospacing="0"/>
      </w:pPr>
      <w:r w:rsidRPr="00F011D3">
        <w:t xml:space="preserve">Департамент архитектуры и строительства Администрации </w:t>
      </w:r>
      <w:proofErr w:type="gramStart"/>
      <w:r w:rsidRPr="00F011D3">
        <w:t>г</w:t>
      </w:r>
      <w:proofErr w:type="gramEnd"/>
      <w:r w:rsidRPr="00F011D3">
        <w:t>. Твери - 1</w:t>
      </w:r>
    </w:p>
    <w:p w:rsidR="001970D6" w:rsidRPr="00366C27" w:rsidRDefault="001970D6" w:rsidP="001970D6">
      <w:pPr>
        <w:pStyle w:val="a3"/>
        <w:spacing w:after="0" w:afterAutospacing="0"/>
      </w:pPr>
      <w:r w:rsidRPr="00366C27">
        <w:t xml:space="preserve">Департамент управления имуществом и земельными ресурсами Администрации города Твери – </w:t>
      </w:r>
      <w:r w:rsidR="00366C27" w:rsidRPr="00366C27">
        <w:t>2</w:t>
      </w:r>
    </w:p>
    <w:p w:rsidR="001970D6" w:rsidRPr="00DF1EE8" w:rsidRDefault="001970D6" w:rsidP="001970D6">
      <w:pPr>
        <w:pStyle w:val="a3"/>
        <w:spacing w:after="0" w:afterAutospacing="0"/>
      </w:pPr>
      <w:r w:rsidRPr="00DF1EE8">
        <w:t xml:space="preserve">Департамента благоустройства, дорожного хозяйства и транспорта - </w:t>
      </w:r>
      <w:r w:rsidR="00366C27">
        <w:t>3</w:t>
      </w:r>
    </w:p>
    <w:p w:rsidR="001970D6" w:rsidRPr="00FA2CBA" w:rsidRDefault="001970D6" w:rsidP="001970D6">
      <w:pPr>
        <w:pStyle w:val="a3"/>
        <w:spacing w:after="0" w:afterAutospacing="0"/>
      </w:pPr>
      <w:r w:rsidRPr="00FA2CBA">
        <w:t xml:space="preserve">Управление Образования </w:t>
      </w:r>
      <w:proofErr w:type="gramStart"/>
      <w:r w:rsidRPr="00FA2CBA">
        <w:t>г</w:t>
      </w:r>
      <w:proofErr w:type="gramEnd"/>
      <w:r w:rsidRPr="00FA2CBA">
        <w:t xml:space="preserve">. Твери – </w:t>
      </w:r>
      <w:r w:rsidR="00006341">
        <w:t>4</w:t>
      </w:r>
    </w:p>
    <w:p w:rsidR="001970D6" w:rsidRPr="00221C4F" w:rsidRDefault="001970D6" w:rsidP="001970D6">
      <w:pPr>
        <w:pStyle w:val="a3"/>
        <w:spacing w:after="0" w:afterAutospacing="0"/>
      </w:pPr>
      <w:r w:rsidRPr="00221C4F">
        <w:t xml:space="preserve">Прокуратура Центрального района </w:t>
      </w:r>
      <w:proofErr w:type="gramStart"/>
      <w:r w:rsidRPr="00221C4F">
        <w:t>г</w:t>
      </w:r>
      <w:proofErr w:type="gramEnd"/>
      <w:r w:rsidRPr="00221C4F">
        <w:t xml:space="preserve">. Твери – </w:t>
      </w:r>
      <w:r w:rsidR="00221C4F" w:rsidRPr="00221C4F">
        <w:t>4</w:t>
      </w:r>
    </w:p>
    <w:p w:rsidR="001970D6" w:rsidRPr="00874980" w:rsidRDefault="001970D6" w:rsidP="001970D6">
      <w:pPr>
        <w:pStyle w:val="a3"/>
        <w:spacing w:after="0" w:afterAutospacing="0"/>
      </w:pPr>
      <w:r w:rsidRPr="00874980">
        <w:t xml:space="preserve">Прокуратура Заволжского района </w:t>
      </w:r>
      <w:proofErr w:type="gramStart"/>
      <w:r w:rsidRPr="00874980">
        <w:t>г</w:t>
      </w:r>
      <w:proofErr w:type="gramEnd"/>
      <w:r w:rsidRPr="00874980">
        <w:t xml:space="preserve">. Твери – </w:t>
      </w:r>
      <w:r w:rsidR="00F011D3">
        <w:t>2</w:t>
      </w:r>
    </w:p>
    <w:p w:rsidR="0060744F" w:rsidRPr="004D6653" w:rsidRDefault="0060744F" w:rsidP="001970D6">
      <w:pPr>
        <w:pStyle w:val="a3"/>
        <w:spacing w:after="0" w:afterAutospacing="0"/>
        <w:rPr>
          <w:highlight w:val="yellow"/>
        </w:rPr>
      </w:pPr>
      <w:r>
        <w:t>П</w:t>
      </w:r>
      <w:r w:rsidRPr="0060744F">
        <w:t>рокуратура Московского района города Твери</w:t>
      </w:r>
      <w:r>
        <w:t xml:space="preserve"> – 1 </w:t>
      </w:r>
    </w:p>
    <w:p w:rsidR="0099783F" w:rsidRPr="004D6653" w:rsidRDefault="0099783F" w:rsidP="001970D6">
      <w:pPr>
        <w:pStyle w:val="a3"/>
        <w:spacing w:after="0" w:afterAutospacing="0"/>
        <w:rPr>
          <w:highlight w:val="yellow"/>
        </w:rPr>
      </w:pPr>
      <w:r w:rsidRPr="0099783F">
        <w:lastRenderedPageBreak/>
        <w:t>Управление ГИБДД УМВД России по Тверской области</w:t>
      </w:r>
      <w:r>
        <w:t xml:space="preserve"> -1 </w:t>
      </w:r>
    </w:p>
    <w:p w:rsidR="001970D6" w:rsidRDefault="001970D6" w:rsidP="001970D6">
      <w:pPr>
        <w:pStyle w:val="a3"/>
        <w:spacing w:after="0" w:afterAutospacing="0"/>
      </w:pPr>
      <w:r w:rsidRPr="00227493">
        <w:t xml:space="preserve">Администрация Заволжского района </w:t>
      </w:r>
      <w:proofErr w:type="gramStart"/>
      <w:r w:rsidRPr="00227493">
        <w:t>г</w:t>
      </w:r>
      <w:proofErr w:type="gramEnd"/>
      <w:r w:rsidRPr="00227493">
        <w:t xml:space="preserve">. Твери – </w:t>
      </w:r>
      <w:r w:rsidR="00006341">
        <w:t>2</w:t>
      </w:r>
    </w:p>
    <w:p w:rsidR="007D6693" w:rsidRDefault="007D6693" w:rsidP="001970D6">
      <w:pPr>
        <w:pStyle w:val="a3"/>
        <w:spacing w:after="0" w:afterAutospacing="0"/>
      </w:pPr>
      <w:r>
        <w:t>И</w:t>
      </w:r>
      <w:r w:rsidRPr="007D6693">
        <w:t>.</w:t>
      </w:r>
      <w:r>
        <w:t>О</w:t>
      </w:r>
      <w:r w:rsidRPr="007D6693">
        <w:t xml:space="preserve">. Главы администрации </w:t>
      </w:r>
      <w:proofErr w:type="gramStart"/>
      <w:r w:rsidRPr="007D6693">
        <w:t>г</w:t>
      </w:r>
      <w:proofErr w:type="gramEnd"/>
      <w:r w:rsidRPr="007D6693">
        <w:t>. Твери</w:t>
      </w:r>
      <w:r>
        <w:t xml:space="preserve"> – 1 </w:t>
      </w:r>
    </w:p>
    <w:p w:rsidR="00366C27" w:rsidRDefault="00366C27" w:rsidP="001970D6">
      <w:pPr>
        <w:pStyle w:val="a3"/>
        <w:spacing w:after="0" w:afterAutospacing="0"/>
      </w:pPr>
      <w:r w:rsidRPr="00366C27">
        <w:t xml:space="preserve">начальник департамента финансов администрации </w:t>
      </w:r>
      <w:proofErr w:type="gramStart"/>
      <w:r w:rsidRPr="00366C27">
        <w:t>г</w:t>
      </w:r>
      <w:proofErr w:type="gramEnd"/>
      <w:r w:rsidRPr="00366C27">
        <w:t>. Твери</w:t>
      </w:r>
      <w:r>
        <w:t xml:space="preserve"> – 1 </w:t>
      </w:r>
    </w:p>
    <w:p w:rsidR="00FA2CBA" w:rsidRPr="00227493" w:rsidRDefault="00FA2CBA" w:rsidP="001970D6">
      <w:pPr>
        <w:pStyle w:val="a3"/>
        <w:spacing w:after="0" w:afterAutospacing="0"/>
      </w:pPr>
      <w:r w:rsidRPr="00FA2CBA">
        <w:t>председатель комитета по местному самоуправлению и регламенту</w:t>
      </w:r>
      <w:r>
        <w:t xml:space="preserve"> – 1 </w:t>
      </w:r>
    </w:p>
    <w:p w:rsidR="00A86438" w:rsidRPr="004D6653" w:rsidRDefault="00A86438" w:rsidP="00A86438">
      <w:pPr>
        <w:pStyle w:val="a3"/>
        <w:spacing w:after="0" w:afterAutospacing="0"/>
        <w:rPr>
          <w:highlight w:val="yellow"/>
        </w:rPr>
      </w:pPr>
      <w:r w:rsidRPr="00A86438">
        <w:t>ООО "УК Дома в порядке"</w:t>
      </w:r>
      <w:r>
        <w:t xml:space="preserve"> – 1 </w:t>
      </w:r>
    </w:p>
    <w:p w:rsidR="006D382C" w:rsidRPr="004D6653" w:rsidRDefault="006D382C" w:rsidP="001970D6">
      <w:pPr>
        <w:pStyle w:val="a3"/>
        <w:spacing w:after="0" w:afterAutospacing="0"/>
        <w:rPr>
          <w:highlight w:val="yellow"/>
        </w:rPr>
      </w:pPr>
      <w:r w:rsidRPr="006D382C">
        <w:t>МУП "Жилищно-Эксплуатационный Комплекс"</w:t>
      </w:r>
      <w:r>
        <w:t xml:space="preserve"> – 1 </w:t>
      </w:r>
    </w:p>
    <w:p w:rsidR="001970D6" w:rsidRPr="00E6684A" w:rsidRDefault="001970D6" w:rsidP="001970D6">
      <w:pPr>
        <w:pStyle w:val="a3"/>
        <w:spacing w:after="0" w:afterAutospacing="0"/>
      </w:pPr>
      <w:r w:rsidRPr="00E6684A">
        <w:rPr>
          <w:b/>
          <w:bCs/>
        </w:rPr>
        <w:t xml:space="preserve">Итого: </w:t>
      </w:r>
      <w:r w:rsidR="006D382C">
        <w:rPr>
          <w:b/>
          <w:bCs/>
        </w:rPr>
        <w:t>35</w:t>
      </w:r>
    </w:p>
    <w:p w:rsidR="001970D6" w:rsidRPr="00975157" w:rsidRDefault="001970D6" w:rsidP="001970D6">
      <w:pPr>
        <w:pStyle w:val="a3"/>
        <w:spacing w:after="0" w:afterAutospacing="0"/>
      </w:pPr>
      <w:proofErr w:type="gramStart"/>
      <w:r w:rsidRPr="00975157">
        <w:t>От</w:t>
      </w:r>
      <w:proofErr w:type="gramEnd"/>
      <w:r w:rsidRPr="00975157">
        <w:t xml:space="preserve"> </w:t>
      </w:r>
      <w:proofErr w:type="gramStart"/>
      <w:r w:rsidRPr="00975157">
        <w:t>Корзина</w:t>
      </w:r>
      <w:proofErr w:type="gramEnd"/>
      <w:r w:rsidRPr="00975157">
        <w:t xml:space="preserve"> «</w:t>
      </w:r>
      <w:r w:rsidR="00975157" w:rsidRPr="00975157">
        <w:t>на контроль</w:t>
      </w:r>
      <w:r w:rsidRPr="00975157">
        <w:t>» - 1</w:t>
      </w:r>
      <w:r w:rsidR="00975157" w:rsidRPr="00975157">
        <w:t>, «для сведения» - 3, «для сведения и учета в работе» - 1</w:t>
      </w:r>
    </w:p>
    <w:p w:rsidR="001970D6" w:rsidRPr="00975157" w:rsidRDefault="001970D6" w:rsidP="001970D6">
      <w:pPr>
        <w:pStyle w:val="a3"/>
        <w:spacing w:after="0" w:afterAutospacing="0"/>
      </w:pPr>
      <w:r w:rsidRPr="00975157">
        <w:t>Благодарность – 2</w:t>
      </w:r>
    </w:p>
    <w:p w:rsidR="001970D6" w:rsidRPr="007C1C00" w:rsidRDefault="001970D6" w:rsidP="001970D6">
      <w:pPr>
        <w:pStyle w:val="a3"/>
        <w:spacing w:after="0" w:afterAutospacing="0"/>
      </w:pPr>
      <w:r w:rsidRPr="007C1C00">
        <w:t xml:space="preserve">Устроено детей в сад (по обращениям) – </w:t>
      </w:r>
      <w:r w:rsidR="007C1C00" w:rsidRPr="007C1C00">
        <w:t>1</w:t>
      </w:r>
    </w:p>
    <w:p w:rsidR="001970D6" w:rsidRPr="004D6653" w:rsidRDefault="001970D6" w:rsidP="001970D6">
      <w:pPr>
        <w:pStyle w:val="a3"/>
        <w:spacing w:after="0" w:afterAutospacing="0"/>
        <w:rPr>
          <w:highlight w:val="yellow"/>
        </w:rPr>
      </w:pPr>
    </w:p>
    <w:sectPr w:rsidR="001970D6" w:rsidRPr="004D6653" w:rsidSect="0030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4049B"/>
    <w:rsid w:val="00006341"/>
    <w:rsid w:val="000F0405"/>
    <w:rsid w:val="001120A5"/>
    <w:rsid w:val="00133F1B"/>
    <w:rsid w:val="001970D6"/>
    <w:rsid w:val="001C2255"/>
    <w:rsid w:val="001D03A3"/>
    <w:rsid w:val="00220934"/>
    <w:rsid w:val="00221C4F"/>
    <w:rsid w:val="00227493"/>
    <w:rsid w:val="002409CB"/>
    <w:rsid w:val="00257BA1"/>
    <w:rsid w:val="002D13F3"/>
    <w:rsid w:val="0030019B"/>
    <w:rsid w:val="00310444"/>
    <w:rsid w:val="00315C6B"/>
    <w:rsid w:val="00325FC2"/>
    <w:rsid w:val="00366C27"/>
    <w:rsid w:val="00391F81"/>
    <w:rsid w:val="00404978"/>
    <w:rsid w:val="00412D1A"/>
    <w:rsid w:val="004740D1"/>
    <w:rsid w:val="00480465"/>
    <w:rsid w:val="00491AE1"/>
    <w:rsid w:val="004B180F"/>
    <w:rsid w:val="004D2E9B"/>
    <w:rsid w:val="004D321A"/>
    <w:rsid w:val="004D6653"/>
    <w:rsid w:val="004E789A"/>
    <w:rsid w:val="0054049B"/>
    <w:rsid w:val="005E536D"/>
    <w:rsid w:val="0060744F"/>
    <w:rsid w:val="00630331"/>
    <w:rsid w:val="0063262C"/>
    <w:rsid w:val="00664510"/>
    <w:rsid w:val="0067242C"/>
    <w:rsid w:val="006A6C73"/>
    <w:rsid w:val="006B0B40"/>
    <w:rsid w:val="006B5765"/>
    <w:rsid w:val="006D382C"/>
    <w:rsid w:val="00743015"/>
    <w:rsid w:val="007A6BD8"/>
    <w:rsid w:val="007C1C00"/>
    <w:rsid w:val="007C5BCB"/>
    <w:rsid w:val="007D6693"/>
    <w:rsid w:val="008366C1"/>
    <w:rsid w:val="00874980"/>
    <w:rsid w:val="0088698C"/>
    <w:rsid w:val="008B1129"/>
    <w:rsid w:val="008B371D"/>
    <w:rsid w:val="008D4E03"/>
    <w:rsid w:val="00913609"/>
    <w:rsid w:val="00914BBD"/>
    <w:rsid w:val="00975157"/>
    <w:rsid w:val="0099783F"/>
    <w:rsid w:val="009C720F"/>
    <w:rsid w:val="009F216F"/>
    <w:rsid w:val="00A13EE5"/>
    <w:rsid w:val="00A86438"/>
    <w:rsid w:val="00AC41F8"/>
    <w:rsid w:val="00B91D9E"/>
    <w:rsid w:val="00C26C9A"/>
    <w:rsid w:val="00C4002E"/>
    <w:rsid w:val="00C458B9"/>
    <w:rsid w:val="00C5373E"/>
    <w:rsid w:val="00D0123F"/>
    <w:rsid w:val="00D21C4C"/>
    <w:rsid w:val="00D404D4"/>
    <w:rsid w:val="00D81407"/>
    <w:rsid w:val="00DC15B4"/>
    <w:rsid w:val="00DF1294"/>
    <w:rsid w:val="00DF1EE8"/>
    <w:rsid w:val="00DF30FA"/>
    <w:rsid w:val="00DF33B2"/>
    <w:rsid w:val="00E04637"/>
    <w:rsid w:val="00E318EB"/>
    <w:rsid w:val="00E6684A"/>
    <w:rsid w:val="00E96160"/>
    <w:rsid w:val="00EF3D97"/>
    <w:rsid w:val="00F011D3"/>
    <w:rsid w:val="00F043AB"/>
    <w:rsid w:val="00FA2CBA"/>
    <w:rsid w:val="00FD7515"/>
    <w:rsid w:val="00F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</dc:creator>
  <cp:keywords/>
  <dc:description/>
  <cp:lastModifiedBy>psa</cp:lastModifiedBy>
  <cp:revision>9</cp:revision>
  <dcterms:created xsi:type="dcterms:W3CDTF">2015-01-19T14:00:00Z</dcterms:created>
  <dcterms:modified xsi:type="dcterms:W3CDTF">2015-10-21T10:34:00Z</dcterms:modified>
</cp:coreProperties>
</file>